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6E" w:rsidRPr="00FA6E6E" w:rsidRDefault="00FA6E6E" w:rsidP="00FA6E6E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sz w:val="20"/>
          <w:szCs w:val="20"/>
          <w:lang w:eastAsia="hu-HU"/>
        </w:rPr>
      </w:pPr>
      <w:r w:rsidRPr="00FA6E6E">
        <w:rPr>
          <w:rFonts w:ascii="Arial" w:eastAsia="Times New Roman" w:hAnsi="Arial" w:cs="Arial"/>
          <w:b/>
          <w:bCs/>
          <w:i/>
          <w:iCs/>
          <w:color w:val="474747"/>
          <w:sz w:val="20"/>
          <w:szCs w:val="20"/>
          <w:lang w:eastAsia="hu-HU"/>
        </w:rPr>
        <w:t>Értékelő adatlap</w:t>
      </w:r>
    </w:p>
    <w:p w:rsidR="00FA6E6E" w:rsidRPr="00FA6E6E" w:rsidRDefault="00FA6E6E" w:rsidP="00FB3D1E">
      <w:pPr>
        <w:shd w:val="clear" w:color="auto" w:fill="FFFFFF"/>
        <w:spacing w:after="75" w:line="240" w:lineRule="auto"/>
        <w:ind w:firstLine="238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Személyes adatok</w:t>
      </w:r>
    </w:p>
    <w:p w:rsidR="00FA6E6E" w:rsidRPr="00FA6E6E" w:rsidRDefault="00FA6E6E" w:rsidP="00FB3D1E">
      <w:pPr>
        <w:shd w:val="clear" w:color="auto" w:fill="FFFFFF"/>
        <w:spacing w:after="0" w:line="240" w:lineRule="auto"/>
        <w:ind w:firstLine="238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Név:</w:t>
      </w:r>
    </w:p>
    <w:p w:rsidR="00FA6E6E" w:rsidRPr="00FA6E6E" w:rsidRDefault="00FA6E6E" w:rsidP="00FB3D1E">
      <w:pPr>
        <w:shd w:val="clear" w:color="auto" w:fill="FFFFFF"/>
        <w:spacing w:after="0" w:line="240" w:lineRule="auto"/>
        <w:ind w:firstLine="238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Születési hely, idő:</w:t>
      </w:r>
    </w:p>
    <w:p w:rsidR="00FA6E6E" w:rsidRPr="00FA6E6E" w:rsidRDefault="00FA6E6E" w:rsidP="00FB3D1E">
      <w:pPr>
        <w:shd w:val="clear" w:color="auto" w:fill="FFFFFF"/>
        <w:spacing w:after="0" w:line="240" w:lineRule="auto"/>
        <w:ind w:firstLine="238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Lakcím:</w:t>
      </w:r>
    </w:p>
    <w:p w:rsidR="00FA6E6E" w:rsidRPr="00FA6E6E" w:rsidRDefault="00FA6E6E" w:rsidP="00FB3D1E">
      <w:pPr>
        <w:shd w:val="clear" w:color="auto" w:fill="FFFFFF"/>
        <w:spacing w:after="0" w:line="240" w:lineRule="auto"/>
        <w:ind w:firstLine="238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Törvényes képviselőjének neve, elérhetősége:</w:t>
      </w:r>
    </w:p>
    <w:p w:rsidR="00FA6E6E" w:rsidRPr="00FA6E6E" w:rsidRDefault="00FA6E6E" w:rsidP="00FA6E6E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Mérőtábla</w:t>
      </w:r>
    </w:p>
    <w:tbl>
      <w:tblPr>
        <w:tblW w:w="8780" w:type="dxa"/>
        <w:jc w:val="center"/>
        <w:tblInd w:w="-1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8"/>
        <w:gridCol w:w="4415"/>
        <w:gridCol w:w="1486"/>
        <w:gridCol w:w="1141"/>
      </w:tblGrid>
      <w:tr w:rsidR="00FA6E6E" w:rsidRPr="00FA6E6E" w:rsidTr="00672483">
        <w:trPr>
          <w:trHeight w:val="375"/>
          <w:jc w:val="center"/>
        </w:trPr>
        <w:tc>
          <w:tcPr>
            <w:tcW w:w="178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Tevékenység, funkció</w:t>
            </w:r>
          </w:p>
        </w:tc>
        <w:tc>
          <w:tcPr>
            <w:tcW w:w="524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Értékeljen 0-4 pont között (a pontérték a szükséges segítség mértékével emelkedik)</w:t>
            </w:r>
          </w:p>
        </w:tc>
        <w:tc>
          <w:tcPr>
            <w:tcW w:w="5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Intézményvezető</w:t>
            </w: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Háziorvos</w:t>
            </w:r>
          </w:p>
        </w:tc>
      </w:tr>
      <w:tr w:rsidR="00FA6E6E" w:rsidRPr="00FA6E6E" w:rsidTr="00672483">
        <w:trPr>
          <w:trHeight w:val="375"/>
          <w:jc w:val="center"/>
        </w:trPr>
        <w:tc>
          <w:tcPr>
            <w:tcW w:w="178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Térbeli-időbeni tájékozódás</w:t>
            </w:r>
          </w:p>
        </w:tc>
        <w:tc>
          <w:tcPr>
            <w:tcW w:w="524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mindig, mindenkor térben, időben, személyeket illetően tájékozott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esetenként segítségre, tájékoztatásra szorul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részleges segítségre, tájékoztatásra szorul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gyakran tájékozatlan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térben-időben tájékozatlan</w:t>
            </w:r>
          </w:p>
        </w:tc>
        <w:tc>
          <w:tcPr>
            <w:tcW w:w="5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Default="00FA6E6E" w:rsidP="002274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274A7" w:rsidRPr="00742DDA" w:rsidRDefault="00742DDA" w:rsidP="002274A7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u-HU"/>
              </w:rPr>
            </w:pPr>
            <w:r w:rsidRPr="00742DD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u-HU"/>
              </w:rPr>
              <w:t>x</w:t>
            </w: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A6E6E" w:rsidRPr="00FA6E6E" w:rsidTr="00672483">
        <w:trPr>
          <w:trHeight w:val="375"/>
          <w:jc w:val="center"/>
        </w:trPr>
        <w:tc>
          <w:tcPr>
            <w:tcW w:w="178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Helyzetnek megfelelő viselkedés</w:t>
            </w:r>
          </w:p>
        </w:tc>
        <w:tc>
          <w:tcPr>
            <w:tcW w:w="524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mindig, mindenkor a helyzetnek megfelelően viselkedik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esetenként bonyolultabb helyzetekben segítségre szorul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gyakran az adott helyzetnek nem megfelelően viselkedik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nem megfelelő viselkedése gyakran kellemetlenséget okoz, reakciója nem kiszámítható 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- viselkedési kockázat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nem képes az adott helyzetnek megfelelően viselkedni</w:t>
            </w:r>
          </w:p>
        </w:tc>
        <w:tc>
          <w:tcPr>
            <w:tcW w:w="5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274A7" w:rsidRDefault="002274A7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274A7" w:rsidRDefault="002274A7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274A7" w:rsidRDefault="002274A7" w:rsidP="002274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274A7" w:rsidRPr="00742DDA" w:rsidRDefault="00742DDA" w:rsidP="00742DD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u-HU"/>
              </w:rPr>
            </w:pPr>
            <w:r w:rsidRPr="00742DD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u-HU"/>
              </w:rPr>
              <w:t>x</w:t>
            </w: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A6E6E" w:rsidRPr="00FA6E6E" w:rsidTr="00672483">
        <w:trPr>
          <w:trHeight w:val="1793"/>
          <w:jc w:val="center"/>
        </w:trPr>
        <w:tc>
          <w:tcPr>
            <w:tcW w:w="178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Étkezés</w:t>
            </w:r>
          </w:p>
        </w:tc>
        <w:tc>
          <w:tcPr>
            <w:tcW w:w="524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önmagát kiszolgálja, önállóan étkezik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felszolgálást igényel, de önállóan étkezik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felszolgálást és evőeszköz tisztításához segítséget igényel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felszolgálás és elfogyasztáshoz részbeni segítséget igényel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teljes segítséget igényel az étel elfogyasztásához</w:t>
            </w:r>
          </w:p>
        </w:tc>
        <w:tc>
          <w:tcPr>
            <w:tcW w:w="5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DDA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  <w:p w:rsidR="00FA6E6E" w:rsidRPr="00742DDA" w:rsidRDefault="00742DDA" w:rsidP="00742D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742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x</w:t>
            </w:r>
          </w:p>
        </w:tc>
      </w:tr>
      <w:tr w:rsidR="00FA6E6E" w:rsidRPr="00FA6E6E" w:rsidTr="00672483">
        <w:trPr>
          <w:trHeight w:val="375"/>
          <w:jc w:val="center"/>
        </w:trPr>
        <w:tc>
          <w:tcPr>
            <w:tcW w:w="178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Öltözködés</w:t>
            </w:r>
          </w:p>
        </w:tc>
        <w:tc>
          <w:tcPr>
            <w:tcW w:w="524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nem igényel segítséget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önállóan végzi, de a megfelelő ruhaneműk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kiválasztásához segítséget igényel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egyes ruhadarabok felvételében igényel segítséget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jelentős segítséget igényel az öltözködésben, megfelelő öltözet kiválasztásában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öltöztetés, vetkőzés minden szakaszában segítségre szorul</w:t>
            </w:r>
          </w:p>
        </w:tc>
        <w:tc>
          <w:tcPr>
            <w:tcW w:w="5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DDA" w:rsidRDefault="00742DDA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42DDA" w:rsidRDefault="00742DDA" w:rsidP="00742D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FA6E6E" w:rsidRPr="00742DDA" w:rsidRDefault="00742DDA" w:rsidP="00742DD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u-HU"/>
              </w:rPr>
            </w:pPr>
            <w:r w:rsidRPr="00742DD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u-HU"/>
              </w:rPr>
              <w:t>x</w:t>
            </w:r>
          </w:p>
        </w:tc>
      </w:tr>
      <w:tr w:rsidR="00FA6E6E" w:rsidRPr="00FA6E6E" w:rsidTr="00756F74">
        <w:trPr>
          <w:trHeight w:val="3069"/>
          <w:jc w:val="center"/>
        </w:trPr>
        <w:tc>
          <w:tcPr>
            <w:tcW w:w="178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Tisztálkodás (személyi higiéné biztosítása)</w:t>
            </w:r>
          </w:p>
        </w:tc>
        <w:tc>
          <w:tcPr>
            <w:tcW w:w="524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szükségleteit felmérve önállóan végzi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szükségleteit felismeri, bizonyos feladatokhoz segítséget igényel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szükségleteit felismeri, tisztálkodni csak segítséggel tud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részlegesen ismeri fel szükségleteit, segítséget igényel 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nem ismeri fel szükségleteit, tisztálkodni önállóan nem képes</w:t>
            </w:r>
          </w:p>
        </w:tc>
        <w:tc>
          <w:tcPr>
            <w:tcW w:w="5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DDA" w:rsidRDefault="00742DDA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42DDA" w:rsidRDefault="00742DDA" w:rsidP="00742D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FA6E6E" w:rsidRPr="00742DDA" w:rsidRDefault="00742DDA" w:rsidP="00742DDA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u-HU"/>
              </w:rPr>
            </w:pPr>
            <w:r w:rsidRPr="00742DDA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u-HU"/>
              </w:rPr>
              <w:t>x</w:t>
            </w:r>
          </w:p>
        </w:tc>
      </w:tr>
      <w:tr w:rsidR="00FA6E6E" w:rsidRPr="00FA6E6E" w:rsidTr="00672483">
        <w:trPr>
          <w:trHeight w:val="375"/>
          <w:jc w:val="center"/>
        </w:trPr>
        <w:tc>
          <w:tcPr>
            <w:tcW w:w="178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6F74" w:rsidRDefault="00756F74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WC használat</w:t>
            </w:r>
          </w:p>
        </w:tc>
        <w:tc>
          <w:tcPr>
            <w:tcW w:w="524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önálló WC használatban, öltözködésben, higiénés feladatait ellátja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önállóan használja WC-t, de öltözködésben, illetve higiénés feladatokban ellenőrizni kell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önállóan használja WC-t, de öltözködésben, illetve higiénés feladatokban segíteni kell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segítséget igényel WC használatban, öltözködésben, higiénés feladatok elvégzéséhez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segítséggel sem képes WC használatra, öltözködésre, higiénés feladatok elvégzésére</w:t>
            </w:r>
          </w:p>
        </w:tc>
        <w:tc>
          <w:tcPr>
            <w:tcW w:w="5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DDA" w:rsidRDefault="00742DDA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42DDA" w:rsidRPr="00742DDA" w:rsidRDefault="00742DDA" w:rsidP="00742D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42DDA" w:rsidRDefault="00742DDA" w:rsidP="00742D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FA6E6E" w:rsidRPr="00742DDA" w:rsidRDefault="00742DDA" w:rsidP="00742DD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u-HU"/>
              </w:rPr>
            </w:pPr>
            <w:r w:rsidRPr="00742DD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u-HU"/>
              </w:rPr>
              <w:t>x</w:t>
            </w:r>
          </w:p>
        </w:tc>
      </w:tr>
      <w:tr w:rsidR="00FA6E6E" w:rsidRPr="00FA6E6E" w:rsidTr="00756F74">
        <w:trPr>
          <w:trHeight w:val="2110"/>
          <w:jc w:val="center"/>
        </w:trPr>
        <w:tc>
          <w:tcPr>
            <w:tcW w:w="178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Kontinencia</w:t>
            </w:r>
            <w:proofErr w:type="spellEnd"/>
          </w:p>
        </w:tc>
        <w:tc>
          <w:tcPr>
            <w:tcW w:w="524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vizeletét, székletét tartani képes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önállóan pelenkát cserél, elvégzi a higiénés feladatait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pelenka cserében, öltözködésben, illetve higiénés feladatokban alkalmanként segítséget igényel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rendszeres segítséget igényel pelenka cserében, öltözködésben, higiénés feladatok elvégzésében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4: </w:t>
            </w:r>
            <w:proofErr w:type="spellStart"/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inkontinens</w:t>
            </w:r>
            <w:proofErr w:type="spellEnd"/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teljes ellátásra szorul</w:t>
            </w:r>
          </w:p>
        </w:tc>
        <w:tc>
          <w:tcPr>
            <w:tcW w:w="5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DDA" w:rsidRDefault="00742DDA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FA6E6E" w:rsidRPr="00742DDA" w:rsidRDefault="00742DDA" w:rsidP="00742D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u-HU"/>
              </w:rPr>
            </w:pPr>
            <w:r w:rsidRPr="00742D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u-HU"/>
              </w:rPr>
              <w:t>x</w:t>
            </w:r>
          </w:p>
        </w:tc>
      </w:tr>
      <w:tr w:rsidR="00FA6E6E" w:rsidRPr="00FA6E6E" w:rsidTr="00672483">
        <w:trPr>
          <w:trHeight w:val="375"/>
          <w:jc w:val="center"/>
        </w:trPr>
        <w:tc>
          <w:tcPr>
            <w:tcW w:w="178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Kommunikáció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Képes-e megfogalmazni, elmondani a panaszát, megérti-e, amit mondanak neki</w:t>
            </w:r>
          </w:p>
        </w:tc>
        <w:tc>
          <w:tcPr>
            <w:tcW w:w="524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kifejezőkészsége, beszédértése jó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kommunikációban időszakosan segítségre szorul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beszédértése, érthetősége megromlott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kommunikációra csak segédeszközzel vagy csak metakommunikációra képes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kommunikációra nem képes</w:t>
            </w:r>
          </w:p>
        </w:tc>
        <w:tc>
          <w:tcPr>
            <w:tcW w:w="5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DDA" w:rsidRDefault="00742DDA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42DDA" w:rsidRDefault="00742DDA" w:rsidP="00742D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FA6E6E" w:rsidRPr="00742DDA" w:rsidRDefault="00742DDA" w:rsidP="00742DD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u-HU"/>
              </w:rPr>
            </w:pPr>
            <w:r w:rsidRPr="00742DD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u-HU"/>
              </w:rPr>
              <w:t>x</w:t>
            </w:r>
          </w:p>
        </w:tc>
      </w:tr>
      <w:tr w:rsidR="00FA6E6E" w:rsidRPr="00FA6E6E" w:rsidTr="00672483">
        <w:trPr>
          <w:trHeight w:val="375"/>
          <w:jc w:val="center"/>
        </w:trPr>
        <w:tc>
          <w:tcPr>
            <w:tcW w:w="178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Terápiakövetés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Rábízható-e az előírt gyógyszerek adagolása, szedése</w:t>
            </w:r>
          </w:p>
        </w:tc>
        <w:tc>
          <w:tcPr>
            <w:tcW w:w="524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az orvos utasításait, előírt gyógyszeres terápiát betartja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gyógyszerelésben segítséget igényel, utasításokat betartja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elrendelt terápiát tartja, segítséggel tudja tartani az utasításokat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elrendelt terápiát, utasításokat ellenőrzés mellett tartja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gyógyszer bevétele csak gondozói ellenőrzéssel</w:t>
            </w:r>
          </w:p>
        </w:tc>
        <w:tc>
          <w:tcPr>
            <w:tcW w:w="5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DDA" w:rsidRDefault="00742DDA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42DDA" w:rsidRDefault="00742DDA" w:rsidP="00742D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FA6E6E" w:rsidRPr="00742DDA" w:rsidRDefault="00742DDA" w:rsidP="00742DD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u-HU"/>
              </w:rPr>
            </w:pPr>
            <w:r w:rsidRPr="00742DD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u-HU"/>
              </w:rPr>
              <w:t>x</w:t>
            </w: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A6E6E" w:rsidRPr="00FA6E6E" w:rsidTr="00672483">
        <w:trPr>
          <w:trHeight w:val="375"/>
          <w:jc w:val="center"/>
        </w:trPr>
        <w:tc>
          <w:tcPr>
            <w:tcW w:w="178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Helyzetváltoztatás</w:t>
            </w:r>
          </w:p>
        </w:tc>
        <w:tc>
          <w:tcPr>
            <w:tcW w:w="524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önállóan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önállóan, segédeszköz használatával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esetenként segítséggel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gyakran segítséggel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nem képes</w:t>
            </w:r>
          </w:p>
        </w:tc>
        <w:tc>
          <w:tcPr>
            <w:tcW w:w="5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DDA" w:rsidRDefault="00742DDA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FA6E6E" w:rsidRPr="00742DDA" w:rsidRDefault="00742DDA" w:rsidP="00742DD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u-HU"/>
              </w:rPr>
            </w:pPr>
            <w:r w:rsidRPr="00742DD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u-HU"/>
              </w:rPr>
              <w:t>x</w:t>
            </w:r>
          </w:p>
        </w:tc>
      </w:tr>
      <w:tr w:rsidR="00FA6E6E" w:rsidRPr="00FA6E6E" w:rsidTr="00672483">
        <w:trPr>
          <w:trHeight w:val="1685"/>
          <w:jc w:val="center"/>
        </w:trPr>
        <w:tc>
          <w:tcPr>
            <w:tcW w:w="178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Helyváltoztatás</w:t>
            </w:r>
          </w:p>
        </w:tc>
        <w:tc>
          <w:tcPr>
            <w:tcW w:w="524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önállóan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segédeszköz önálló használatával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segédeszköz használatával, segítséget esetenként igényel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segédeszköz használatával, gyakran csak segítséggel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nem képes</w:t>
            </w:r>
          </w:p>
        </w:tc>
        <w:tc>
          <w:tcPr>
            <w:tcW w:w="5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DDA" w:rsidRDefault="00742DDA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42DDA" w:rsidRDefault="00742DDA" w:rsidP="00742D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FA6E6E" w:rsidRPr="00742DDA" w:rsidRDefault="00742DDA" w:rsidP="00742DD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u-HU"/>
              </w:rPr>
            </w:pPr>
            <w:r w:rsidRPr="00742DD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u-HU"/>
              </w:rPr>
              <w:t>x</w:t>
            </w:r>
          </w:p>
        </w:tc>
      </w:tr>
      <w:tr w:rsidR="00FA6E6E" w:rsidRPr="00FA6E6E" w:rsidTr="00756F74">
        <w:trPr>
          <w:trHeight w:val="2182"/>
          <w:jc w:val="center"/>
        </w:trPr>
        <w:tc>
          <w:tcPr>
            <w:tcW w:w="178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Életvezetési képesség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(felügyelet igénye)</w:t>
            </w:r>
          </w:p>
        </w:tc>
        <w:tc>
          <w:tcPr>
            <w:tcW w:w="524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önállóan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esetenkénti tanácsadás, részfeladatra betanítható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személyes szükségletei ellátásában segítségre szorul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személyes szükségletei ellátásában gyakran vagy rendszeresen segítségre szorul, belátási képessége hiányzik 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állandó 24 órás felügyelet</w:t>
            </w:r>
          </w:p>
        </w:tc>
        <w:tc>
          <w:tcPr>
            <w:tcW w:w="5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DDA" w:rsidRDefault="00742DDA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42DDA" w:rsidRDefault="00742DDA" w:rsidP="00742D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FA6E6E" w:rsidRPr="00742DDA" w:rsidRDefault="00742DDA" w:rsidP="00742DD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u-HU"/>
              </w:rPr>
            </w:pPr>
            <w:r w:rsidRPr="00742DD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u-HU"/>
              </w:rPr>
              <w:t>x</w:t>
            </w: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A6E6E" w:rsidRPr="00FA6E6E" w:rsidTr="00672483">
        <w:trPr>
          <w:trHeight w:val="375"/>
          <w:jc w:val="center"/>
        </w:trPr>
        <w:tc>
          <w:tcPr>
            <w:tcW w:w="178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Látás</w:t>
            </w:r>
          </w:p>
        </w:tc>
        <w:tc>
          <w:tcPr>
            <w:tcW w:w="524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jól lát, szemüveg használata nélkül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jól lát, szemüveg használatával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szemüveg használatára szorul, de elutasítja azt 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szemüveg használatával sem kielégítő a látása (pl. hályog, érbetegség)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nem lát</w:t>
            </w:r>
          </w:p>
        </w:tc>
        <w:tc>
          <w:tcPr>
            <w:tcW w:w="5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DDA" w:rsidRDefault="00742DDA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42DDA" w:rsidRDefault="00742DDA" w:rsidP="00742D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FA6E6E" w:rsidRPr="00742DDA" w:rsidRDefault="00742DDA" w:rsidP="00742DD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u-HU"/>
              </w:rPr>
            </w:pPr>
            <w:r w:rsidRPr="00742DD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u-HU"/>
              </w:rPr>
              <w:t>x</w:t>
            </w:r>
          </w:p>
        </w:tc>
      </w:tr>
      <w:tr w:rsidR="00FA6E6E" w:rsidRPr="00FA6E6E" w:rsidTr="00672483">
        <w:trPr>
          <w:trHeight w:val="375"/>
          <w:jc w:val="center"/>
        </w:trPr>
        <w:tc>
          <w:tcPr>
            <w:tcW w:w="178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Hallás</w:t>
            </w:r>
          </w:p>
        </w:tc>
        <w:tc>
          <w:tcPr>
            <w:tcW w:w="524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jól hall, átlagos hangerő mellett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átlagos hangerő mellett időnkénti hallásproblémái vannak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hallókészülék használatára szorul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van hallókészüléke, de nem képes használni vagy elutasítja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nem hall</w:t>
            </w:r>
          </w:p>
        </w:tc>
        <w:tc>
          <w:tcPr>
            <w:tcW w:w="5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DDA" w:rsidRDefault="00742DDA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42DDA" w:rsidRDefault="00742DDA" w:rsidP="00742D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FA6E6E" w:rsidRPr="00742DDA" w:rsidRDefault="00742DDA" w:rsidP="00742DD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u-HU"/>
              </w:rPr>
            </w:pPr>
            <w:r w:rsidRPr="00742DD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u-HU"/>
              </w:rPr>
              <w:t>x</w:t>
            </w:r>
          </w:p>
        </w:tc>
      </w:tr>
      <w:tr w:rsidR="00FA6E6E" w:rsidRPr="00FA6E6E" w:rsidTr="00672483">
        <w:trPr>
          <w:trHeight w:val="375"/>
          <w:jc w:val="center"/>
        </w:trPr>
        <w:tc>
          <w:tcPr>
            <w:tcW w:w="178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Fokozat</w:t>
            </w:r>
          </w:p>
        </w:tc>
        <w:tc>
          <w:tcPr>
            <w:tcW w:w="524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Intézményvezető és az orvos által adott összes pontszám</w:t>
            </w:r>
          </w:p>
        </w:tc>
        <w:tc>
          <w:tcPr>
            <w:tcW w:w="5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FA6E6E" w:rsidRPr="00FA6E6E" w:rsidRDefault="00FA6E6E" w:rsidP="00FA6E6E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Értékelés</w:t>
      </w:r>
    </w:p>
    <w:tbl>
      <w:tblPr>
        <w:tblW w:w="10501" w:type="dxa"/>
        <w:jc w:val="center"/>
        <w:tblInd w:w="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2882"/>
        <w:gridCol w:w="898"/>
        <w:gridCol w:w="2929"/>
        <w:gridCol w:w="3027"/>
      </w:tblGrid>
      <w:tr w:rsidR="00FB086F" w:rsidRPr="00FA6E6E" w:rsidTr="00FB086F">
        <w:trPr>
          <w:trHeight w:val="375"/>
          <w:jc w:val="center"/>
        </w:trPr>
        <w:tc>
          <w:tcPr>
            <w:tcW w:w="1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Fokozat</w:t>
            </w:r>
          </w:p>
        </w:tc>
        <w:tc>
          <w:tcPr>
            <w:tcW w:w="288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6A0447" w:rsidP="006A0447">
            <w:pPr>
              <w:tabs>
                <w:tab w:val="right" w:pos="2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</w:t>
            </w:r>
            <w:r w:rsidR="00FA6E6E"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Értékelés</w:t>
            </w:r>
          </w:p>
        </w:tc>
        <w:tc>
          <w:tcPr>
            <w:tcW w:w="8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Pontszám</w:t>
            </w:r>
          </w:p>
        </w:tc>
        <w:tc>
          <w:tcPr>
            <w:tcW w:w="29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0" w:name="_GoBack"/>
            <w:bookmarkEnd w:id="0"/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Jellemzők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B086F" w:rsidRPr="00FA6E6E" w:rsidTr="00FB086F">
        <w:trPr>
          <w:trHeight w:val="375"/>
          <w:jc w:val="center"/>
        </w:trPr>
        <w:tc>
          <w:tcPr>
            <w:tcW w:w="1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0.</w:t>
            </w:r>
          </w:p>
        </w:tc>
        <w:tc>
          <w:tcPr>
            <w:tcW w:w="288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86F" w:rsidRDefault="00FA6E6E" w:rsidP="00FB086F">
            <w:pPr>
              <w:spacing w:after="0" w:line="240" w:lineRule="auto"/>
              <w:ind w:left="2277" w:right="-425" w:hanging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B086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Tevékenységeit</w:t>
            </w:r>
          </w:p>
          <w:p w:rsidR="00FA6E6E" w:rsidRPr="00756F74" w:rsidRDefault="00FA6E6E" w:rsidP="00FB086F">
            <w:pPr>
              <w:spacing w:after="0" w:line="240" w:lineRule="auto"/>
              <w:ind w:left="2277" w:right="-425" w:hanging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56F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elvégzi</w:t>
            </w:r>
          </w:p>
        </w:tc>
        <w:tc>
          <w:tcPr>
            <w:tcW w:w="8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0-19</w:t>
            </w:r>
          </w:p>
        </w:tc>
        <w:tc>
          <w:tcPr>
            <w:tcW w:w="29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egyén a vizsgált tevékenységeket el tudja végezni.</w:t>
            </w: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A szolgáltatás a szociális és egészségi állapot szinten tartására korlátozódik.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B086F" w:rsidRPr="00FA6E6E" w:rsidTr="00FB086F">
        <w:trPr>
          <w:trHeight w:val="375"/>
          <w:jc w:val="center"/>
        </w:trPr>
        <w:tc>
          <w:tcPr>
            <w:tcW w:w="1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288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6A0447" w:rsidRDefault="00FA6E6E" w:rsidP="00756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044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Egyes tevékenységekben segítségre szoruló</w:t>
            </w:r>
          </w:p>
        </w:tc>
        <w:tc>
          <w:tcPr>
            <w:tcW w:w="8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20-34</w:t>
            </w:r>
          </w:p>
        </w:tc>
        <w:tc>
          <w:tcPr>
            <w:tcW w:w="29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egyén egyes tevékenységekben hetente többször segítségre szorul vagy figyelmet, irányítást igényel.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B086F" w:rsidRPr="00FA6E6E" w:rsidTr="00FB086F">
        <w:trPr>
          <w:trHeight w:val="375"/>
          <w:jc w:val="center"/>
        </w:trPr>
        <w:tc>
          <w:tcPr>
            <w:tcW w:w="1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288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6F74" w:rsidRPr="006A0447" w:rsidRDefault="00FA6E6E" w:rsidP="00756F74">
            <w:pPr>
              <w:spacing w:after="0" w:line="240" w:lineRule="auto"/>
              <w:ind w:right="-5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044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Részleges segítségre</w:t>
            </w:r>
          </w:p>
          <w:p w:rsidR="00FA6E6E" w:rsidRPr="006A0447" w:rsidRDefault="00FA6E6E" w:rsidP="00756F74">
            <w:pPr>
              <w:spacing w:after="0" w:line="240" w:lineRule="auto"/>
              <w:ind w:right="-5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044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szoruló</w:t>
            </w:r>
          </w:p>
        </w:tc>
        <w:tc>
          <w:tcPr>
            <w:tcW w:w="8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35-39</w:t>
            </w:r>
          </w:p>
        </w:tc>
        <w:tc>
          <w:tcPr>
            <w:tcW w:w="29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egyén bizonyos tevékenységek elvégzésében napi rendszeres segítségre szorul vagy napi szintű kontrollt igényel.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B086F" w:rsidRPr="00FA6E6E" w:rsidTr="00FB086F">
        <w:trPr>
          <w:trHeight w:val="375"/>
          <w:jc w:val="center"/>
        </w:trPr>
        <w:tc>
          <w:tcPr>
            <w:tcW w:w="1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III.</w:t>
            </w:r>
          </w:p>
        </w:tc>
        <w:tc>
          <w:tcPr>
            <w:tcW w:w="288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6A0447" w:rsidRDefault="00FA6E6E" w:rsidP="00756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044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 ellátásra szoruló</w:t>
            </w:r>
          </w:p>
        </w:tc>
        <w:tc>
          <w:tcPr>
            <w:tcW w:w="8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40-56</w:t>
            </w:r>
          </w:p>
        </w:tc>
        <w:tc>
          <w:tcPr>
            <w:tcW w:w="29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A6E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egyén teljes ellátásra, folyamatos gondozásra, ápolásra szorul, intenzív odafigyelést és gyakori beavatkozást igényel.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6E6E" w:rsidRPr="00FA6E6E" w:rsidRDefault="00FA6E6E" w:rsidP="00FA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672483" w:rsidRDefault="00672483" w:rsidP="00FA6E6E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672483" w:rsidRDefault="00672483" w:rsidP="00FA6E6E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672483" w:rsidRDefault="00672483" w:rsidP="00FA6E6E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672483" w:rsidRDefault="00672483" w:rsidP="00FA6E6E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672483" w:rsidRDefault="00672483" w:rsidP="00FA6E6E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FA6E6E" w:rsidRPr="00FA6E6E" w:rsidRDefault="00FA6E6E" w:rsidP="00FA6E6E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A gondozási szükséglet, valamint az egészségi állapoton alapuló szociális rászorultság vizsgálatának és igazolásának részletes szabályairól szóló 36/2007. (XII. 22.) SZMM rendelet 4. § (1) </w:t>
      </w:r>
      <w:proofErr w:type="gramStart"/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bekezdés .</w:t>
      </w:r>
      <w:proofErr w:type="gramEnd"/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.............. </w:t>
      </w:r>
      <w:proofErr w:type="gramStart"/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pontja</w:t>
      </w:r>
      <w:proofErr w:type="gramEnd"/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/alpontja szerinti egyéb körülmények állnak fenn.</w:t>
      </w:r>
    </w:p>
    <w:p w:rsidR="00FA6E6E" w:rsidRPr="00FA6E6E" w:rsidRDefault="00FA6E6E" w:rsidP="00FA6E6E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A vizsgálat eredménye alapján:</w:t>
      </w:r>
    </w:p>
    <w:p w:rsidR="00FA6E6E" w:rsidRPr="00FA6E6E" w:rsidRDefault="00FA6E6E" w:rsidP="00FA6E6E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- szociális segítés a gondozási szükséglet, valamint az egészségi állapoton alapuló szociális rászorultság vizsgálatának és igazolásának részletes szabályairól szóló 36/2007. (XII. 22.) SZMM rendelet 3/</w:t>
      </w:r>
      <w:proofErr w:type="gramStart"/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A</w:t>
      </w:r>
      <w:proofErr w:type="gramEnd"/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 § (1) bekezdés </w:t>
      </w:r>
      <w:r w:rsidRPr="00FA6E6E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b) </w:t>
      </w:r>
      <w:proofErr w:type="gramStart"/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pont ..</w:t>
      </w:r>
      <w:proofErr w:type="gramEnd"/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.......alpontja szerinti egyéb körülmény alapján</w:t>
      </w:r>
    </w:p>
    <w:p w:rsidR="00FA6E6E" w:rsidRPr="00FA6E6E" w:rsidRDefault="00FA6E6E" w:rsidP="00FA6E6E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- személyi gondozás</w:t>
      </w:r>
    </w:p>
    <w:p w:rsidR="00FA6E6E" w:rsidRPr="00FA6E6E" w:rsidRDefault="00FA6E6E" w:rsidP="00FA6E6E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- idősotthoni elhelyezés</w:t>
      </w:r>
    </w:p>
    <w:p w:rsidR="00FA6E6E" w:rsidRPr="00FA6E6E" w:rsidRDefault="00FA6E6E" w:rsidP="00FA6E6E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proofErr w:type="gramStart"/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nyújtható</w:t>
      </w:r>
      <w:proofErr w:type="gramEnd"/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</w:t>
      </w:r>
    </w:p>
    <w:p w:rsidR="00FA6E6E" w:rsidRPr="00FA6E6E" w:rsidRDefault="00FA6E6E" w:rsidP="00FA6E6E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Dátum:</w:t>
      </w:r>
    </w:p>
    <w:p w:rsidR="00FA6E6E" w:rsidRPr="00FA6E6E" w:rsidRDefault="00FA6E6E" w:rsidP="00FA6E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</w:t>
      </w:r>
      <w:proofErr w:type="gramStart"/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................................................................</w:t>
      </w:r>
      <w:proofErr w:type="gramEnd"/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 </w:t>
      </w:r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br/>
        <w:t>intézményvezető/szakértő</w:t>
      </w:r>
    </w:p>
    <w:p w:rsidR="00FA6E6E" w:rsidRDefault="00FA6E6E" w:rsidP="00FA6E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FA6E6E" w:rsidRDefault="00FA6E6E" w:rsidP="006F68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</w:t>
      </w:r>
      <w:proofErr w:type="gramStart"/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................................................................</w:t>
      </w:r>
      <w:proofErr w:type="gramEnd"/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 </w:t>
      </w:r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br/>
        <w:t>orvos</w:t>
      </w:r>
    </w:p>
    <w:p w:rsidR="00FA6E6E" w:rsidRDefault="00FA6E6E" w:rsidP="00FA6E6E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FA6E6E" w:rsidRDefault="00FA6E6E" w:rsidP="00FA6E6E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FA6E6E" w:rsidRPr="00FA6E6E" w:rsidRDefault="00FA6E6E" w:rsidP="00FA6E6E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lastRenderedPageBreak/>
        <w:t>A gondozási szükséglet felülvizsgálatát az intézmény fenntartójától lehet kérni.</w:t>
      </w:r>
    </w:p>
    <w:p w:rsidR="00FA6E6E" w:rsidRPr="00FA6E6E" w:rsidRDefault="00FA6E6E" w:rsidP="00FA6E6E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Felülvizsgálat</w:t>
      </w:r>
    </w:p>
    <w:p w:rsidR="00FA6E6E" w:rsidRPr="00FA6E6E" w:rsidRDefault="00FA6E6E" w:rsidP="00FA6E6E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A gondozási szükséglet, valamint az egészségi állapoton alapuló szociális rászorultság vizsgálatának és igazolásának részletes szabályairól szóló 36/2007. (XII. 22.) SZMM rendelet 4. § (1) </w:t>
      </w:r>
      <w:proofErr w:type="gramStart"/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bekezdés ..</w:t>
      </w:r>
      <w:proofErr w:type="gramEnd"/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............. </w:t>
      </w:r>
      <w:proofErr w:type="gramStart"/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pontja</w:t>
      </w:r>
      <w:proofErr w:type="gramEnd"/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/alpontja szerinti egyéb körülmények állnak fenn.</w:t>
      </w:r>
    </w:p>
    <w:p w:rsidR="00FA6E6E" w:rsidRPr="00FA6E6E" w:rsidRDefault="00FA6E6E" w:rsidP="00FA6E6E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A vizsgálat eredménye alapján:</w:t>
      </w:r>
    </w:p>
    <w:p w:rsidR="00FA6E6E" w:rsidRPr="00FA6E6E" w:rsidRDefault="00FA6E6E" w:rsidP="00FA6E6E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- szociális segítés a gondozási szükséglet, valamint az egészségi állapoton alapuló szociális rászorultság vizsgálatának és igazolásának részletes szabályairól szóló 36/2007. (XII. 22.) SZMM rendelet 3/</w:t>
      </w:r>
      <w:proofErr w:type="gramStart"/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A</w:t>
      </w:r>
      <w:proofErr w:type="gramEnd"/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 § (1) bekezdés </w:t>
      </w:r>
      <w:r w:rsidRPr="00FA6E6E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b) </w:t>
      </w:r>
      <w:proofErr w:type="gramStart"/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pont ..</w:t>
      </w:r>
      <w:proofErr w:type="gramEnd"/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.......alpontja szerinti egyéb körülmény alapján</w:t>
      </w:r>
    </w:p>
    <w:p w:rsidR="00FA6E6E" w:rsidRPr="00FA6E6E" w:rsidRDefault="00FA6E6E" w:rsidP="00FA6E6E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- személyi gondozás</w:t>
      </w:r>
    </w:p>
    <w:p w:rsidR="00FA6E6E" w:rsidRPr="00FA6E6E" w:rsidRDefault="00FA6E6E" w:rsidP="00FA6E6E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- idősotthoni elhelyezés nyújtható.</w:t>
      </w:r>
    </w:p>
    <w:p w:rsidR="00FA6E6E" w:rsidRPr="00FA6E6E" w:rsidRDefault="00FA6E6E" w:rsidP="00FA6E6E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Dátum:</w:t>
      </w:r>
    </w:p>
    <w:p w:rsidR="00FA6E6E" w:rsidRPr="00FA6E6E" w:rsidRDefault="00FA6E6E" w:rsidP="00FA6E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</w:t>
      </w:r>
      <w:proofErr w:type="gramStart"/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................................................................</w:t>
      </w:r>
      <w:proofErr w:type="gramEnd"/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 </w:t>
      </w:r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br/>
        <w:t>fenntartó képviselője</w:t>
      </w:r>
    </w:p>
    <w:p w:rsidR="00AF38A6" w:rsidRDefault="00FA6E6E" w:rsidP="006F687D">
      <w:pPr>
        <w:shd w:val="clear" w:color="auto" w:fill="FFFFFF"/>
        <w:spacing w:after="0" w:line="240" w:lineRule="auto"/>
        <w:jc w:val="center"/>
      </w:pPr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</w:t>
      </w:r>
      <w:proofErr w:type="gramStart"/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...............................................................</w:t>
      </w:r>
      <w:proofErr w:type="gramEnd"/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 </w:t>
      </w:r>
      <w:r w:rsidRPr="00FA6E6E">
        <w:rPr>
          <w:rFonts w:ascii="Arial" w:eastAsia="Times New Roman" w:hAnsi="Arial" w:cs="Arial"/>
          <w:color w:val="474747"/>
          <w:sz w:val="20"/>
          <w:szCs w:val="20"/>
          <w:lang w:eastAsia="hu-HU"/>
        </w:rPr>
        <w:br/>
        <w:t>orvos</w:t>
      </w:r>
    </w:p>
    <w:sectPr w:rsidR="00AF38A6" w:rsidSect="00756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7B" w:rsidRDefault="0081037B" w:rsidP="006F687D">
      <w:pPr>
        <w:spacing w:after="0" w:line="240" w:lineRule="auto"/>
      </w:pPr>
      <w:r>
        <w:separator/>
      </w:r>
    </w:p>
  </w:endnote>
  <w:endnote w:type="continuationSeparator" w:id="0">
    <w:p w:rsidR="0081037B" w:rsidRDefault="0081037B" w:rsidP="006F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7B" w:rsidRDefault="0081037B" w:rsidP="006F687D">
      <w:pPr>
        <w:spacing w:after="0" w:line="240" w:lineRule="auto"/>
      </w:pPr>
      <w:r>
        <w:separator/>
      </w:r>
    </w:p>
  </w:footnote>
  <w:footnote w:type="continuationSeparator" w:id="0">
    <w:p w:rsidR="0081037B" w:rsidRDefault="0081037B" w:rsidP="006F6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6E"/>
    <w:rsid w:val="002274A7"/>
    <w:rsid w:val="004714D5"/>
    <w:rsid w:val="00493044"/>
    <w:rsid w:val="005027B1"/>
    <w:rsid w:val="00672483"/>
    <w:rsid w:val="006A0447"/>
    <w:rsid w:val="006F687D"/>
    <w:rsid w:val="00707F3B"/>
    <w:rsid w:val="00742DDA"/>
    <w:rsid w:val="00756F74"/>
    <w:rsid w:val="00773A2F"/>
    <w:rsid w:val="0081037B"/>
    <w:rsid w:val="00AF38A6"/>
    <w:rsid w:val="00CD08EE"/>
    <w:rsid w:val="00D210FC"/>
    <w:rsid w:val="00D920C3"/>
    <w:rsid w:val="00D9770E"/>
    <w:rsid w:val="00FA6E6E"/>
    <w:rsid w:val="00FB086F"/>
    <w:rsid w:val="00FB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FA6E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FA6E6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pple-converted-space">
    <w:name w:val="apple-converted-space"/>
    <w:basedOn w:val="Bekezdsalapbettpusa"/>
    <w:rsid w:val="00FA6E6E"/>
  </w:style>
  <w:style w:type="paragraph" w:styleId="lfej">
    <w:name w:val="header"/>
    <w:basedOn w:val="Norml"/>
    <w:link w:val="lfejChar"/>
    <w:uiPriority w:val="99"/>
    <w:unhideWhenUsed/>
    <w:rsid w:val="006F6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687D"/>
  </w:style>
  <w:style w:type="paragraph" w:styleId="llb">
    <w:name w:val="footer"/>
    <w:basedOn w:val="Norml"/>
    <w:link w:val="llbChar"/>
    <w:uiPriority w:val="99"/>
    <w:unhideWhenUsed/>
    <w:rsid w:val="006F6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6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FA6E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FA6E6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pple-converted-space">
    <w:name w:val="apple-converted-space"/>
    <w:basedOn w:val="Bekezdsalapbettpusa"/>
    <w:rsid w:val="00FA6E6E"/>
  </w:style>
  <w:style w:type="paragraph" w:styleId="lfej">
    <w:name w:val="header"/>
    <w:basedOn w:val="Norml"/>
    <w:link w:val="lfejChar"/>
    <w:uiPriority w:val="99"/>
    <w:unhideWhenUsed/>
    <w:rsid w:val="006F6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687D"/>
  </w:style>
  <w:style w:type="paragraph" w:styleId="llb">
    <w:name w:val="footer"/>
    <w:basedOn w:val="Norml"/>
    <w:link w:val="llbChar"/>
    <w:uiPriority w:val="99"/>
    <w:unhideWhenUsed/>
    <w:rsid w:val="006F6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6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874</Words>
  <Characters>6034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2017-03-14T14:37:00Z</cp:lastPrinted>
  <dcterms:created xsi:type="dcterms:W3CDTF">2017-03-13T10:38:00Z</dcterms:created>
  <dcterms:modified xsi:type="dcterms:W3CDTF">2017-11-22T10:13:00Z</dcterms:modified>
</cp:coreProperties>
</file>