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F9" w:rsidRPr="00287DF9" w:rsidRDefault="00287DF9" w:rsidP="00287DF9">
      <w:pP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DF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6. melléklet az 1/2017. (II. 14.) EMMI rendelethez</w:t>
      </w:r>
    </w:p>
    <w:p w:rsidR="00287DF9" w:rsidRPr="00287DF9" w:rsidRDefault="00287DF9" w:rsidP="00287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D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287DF9">
        <w:rPr>
          <w:rFonts w:ascii="Times New Roman" w:eastAsia="Times New Roman" w:hAnsi="Times New Roman" w:cs="Times New Roman"/>
          <w:sz w:val="24"/>
          <w:szCs w:val="24"/>
          <w:lang w:eastAsia="hu-HU"/>
        </w:rPr>
        <w:t>Ir</w:t>
      </w:r>
      <w:proofErr w:type="spellEnd"/>
      <w:r w:rsidRPr="00287DF9">
        <w:rPr>
          <w:rFonts w:ascii="Times New Roman" w:eastAsia="Times New Roman" w:hAnsi="Times New Roman" w:cs="Times New Roman"/>
          <w:sz w:val="24"/>
          <w:szCs w:val="24"/>
          <w:lang w:eastAsia="hu-HU"/>
        </w:rPr>
        <w:t>. 1. számú melléklet I. része helyébe a következő rendelkezés lép:</w:t>
      </w:r>
    </w:p>
    <w:p w:rsidR="00287DF9" w:rsidRPr="00287DF9" w:rsidRDefault="00287DF9" w:rsidP="00287DF9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DF9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287D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I. </w:t>
      </w:r>
    </w:p>
    <w:p w:rsidR="00287DF9" w:rsidRPr="00287DF9" w:rsidRDefault="00287DF9" w:rsidP="00287DF9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D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EGÉSZSÉGI ÁLLAPOTRA VONATKOZÓ IGAZOLÁS</w:t>
      </w:r>
    </w:p>
    <w:p w:rsidR="00287DF9" w:rsidRPr="00287DF9" w:rsidRDefault="00287DF9" w:rsidP="00287DF9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D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(a háziorvos, kezelőorvos, vagy kórházi kezelés esetén a kórházi osztályos orvos tölti ki)</w:t>
      </w:r>
    </w:p>
    <w:tbl>
      <w:tblPr>
        <w:tblW w:w="10260" w:type="dxa"/>
        <w:jc w:val="center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6"/>
        <w:gridCol w:w="5517"/>
        <w:gridCol w:w="1837"/>
      </w:tblGrid>
      <w:tr w:rsidR="00287DF9" w:rsidRPr="00287DF9" w:rsidTr="00287DF9">
        <w:trPr>
          <w:jc w:val="center"/>
        </w:trPr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87DF9" w:rsidRPr="00287DF9" w:rsidRDefault="00287DF9" w:rsidP="00287DF9">
            <w:pPr>
              <w:spacing w:before="100" w:beforeAutospacing="1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 (születési név): 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87DF9" w:rsidRPr="00287DF9" w:rsidRDefault="00287DF9" w:rsidP="00287DF9">
            <w:pPr>
              <w:spacing w:before="100" w:beforeAutospacing="1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Születési hely, idő: 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87DF9" w:rsidRPr="00287DF9" w:rsidRDefault="00287DF9" w:rsidP="00287DF9">
            <w:pPr>
              <w:spacing w:before="100" w:beforeAutospacing="1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Lakóhely: 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87DF9" w:rsidRPr="00287DF9" w:rsidRDefault="00287DF9" w:rsidP="00287DF9">
            <w:pPr>
              <w:spacing w:before="100" w:beforeAutospacing="1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Társadalombiztosítási Azonosító Jel: 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vAlign w:val="center"/>
            <w:hideMark/>
          </w:tcPr>
          <w:p w:rsidR="00287DF9" w:rsidRPr="00287DF9" w:rsidRDefault="00287DF9" w:rsidP="00287DF9">
            <w:pPr>
              <w:spacing w:before="80" w:after="2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 Házi segítségnyújtás, jelzőrendszeres házi segítségnyújtás, támogató szolgáltatás</w:t>
            </w:r>
            <w:r w:rsidR="00BE3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 idősek nappali ellátása</w:t>
            </w:r>
            <w:bookmarkStart w:id="0" w:name="_GoBack"/>
            <w:bookmarkEnd w:id="0"/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igénybevétele esetén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1.1. krónikus betegségek (kérjük, sorolja fel):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1.2. fertőző betegségek (kérjük, sorolja fel):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1.3. fogyatékosság (típusa és mértéke):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1.4. egyéb megjegyzések, pl. speciális diéta szükségessége: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Pr="00287DF9" w:rsidRDefault="00287DF9" w:rsidP="00287DF9">
            <w:pPr>
              <w:spacing w:before="80" w:after="2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 Jelzőrendszeres házi segítségnyújtás igénybevételére vonatkozóan igazolom</w:t>
            </w: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hogy egészségi állapota alapján a jelzőrendszeres házi segítségnyújtás biztosítása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Pr="00287DF9" w:rsidRDefault="00287DF9" w:rsidP="00287DF9">
            <w:pPr>
              <w:spacing w:before="80" w:after="2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indokolt </w:t>
            </w:r>
            <w:r w:rsidRPr="00287DF9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nem indokolt </w:t>
            </w:r>
            <w:r w:rsidRPr="00287DF9">
              <w:rPr>
                <w:rFonts w:ascii="Wingdings" w:eastAsia="Times New Roman" w:hAnsi="Wingdings" w:cs="Times New Roman"/>
                <w:sz w:val="24"/>
                <w:szCs w:val="24"/>
                <w:lang w:eastAsia="hu-HU"/>
              </w:rPr>
              <w:t>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Pr="00287DF9" w:rsidRDefault="00287DF9" w:rsidP="00287DF9">
            <w:pPr>
              <w:spacing w:before="8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3. Átmeneti elhelyezés (az éjjeli menedékhely kivételével), </w:t>
            </w: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ápolást-gondozást nyújtó</w:t>
            </w: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, rehabilitációs </w:t>
            </w: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intézmény</w:t>
            </w: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ek, lakóotthon esetén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3.1. esettörténet (előzmények az egészségi állapotra vonatkozóan):</w:t>
            </w: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3.2. teljes diagnózis (részletes felsorolással, BNO kóddal):</w:t>
            </w: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3.3. prognózis (várható állapotváltozás):</w:t>
            </w: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3.4. ápolási-gondozási igények:</w:t>
            </w: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3.5. speciális diéta:</w:t>
            </w: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3.6. szenvedélybetegség:</w:t>
            </w: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3.7. pszichiátriai megbetegedés:</w:t>
            </w: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3.8. fogyatékosság (típusa, mértéke):</w:t>
            </w: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3.9. demencia:</w:t>
            </w: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3.10. gyógyszerszedés gyakorisága, várható időtartama (pl. végleges, időleges, stb.), valamint az igénybevétel időpontjában szedett gyógyszerek:</w:t>
            </w: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87DF9" w:rsidRPr="00287DF9" w:rsidRDefault="00287DF9" w:rsidP="00287DF9">
            <w:pPr>
              <w:spacing w:before="80" w:after="2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gridSpan w:val="3"/>
            <w:hideMark/>
          </w:tcPr>
          <w:p w:rsidR="00287DF9" w:rsidRPr="00287DF9" w:rsidRDefault="00287DF9" w:rsidP="00287DF9">
            <w:pPr>
              <w:spacing w:before="8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 A háziorvos (kezelőorvos) egyéb megjegyzései:</w:t>
            </w:r>
          </w:p>
        </w:tc>
      </w:tr>
      <w:tr w:rsidR="00287DF9" w:rsidRPr="00287DF9" w:rsidTr="00287DF9">
        <w:trPr>
          <w:jc w:val="center"/>
        </w:trPr>
        <w:tc>
          <w:tcPr>
            <w:tcW w:w="0" w:type="auto"/>
            <w:hideMark/>
          </w:tcPr>
          <w:p w:rsidR="00287DF9" w:rsidRPr="00287DF9" w:rsidRDefault="00287DF9" w:rsidP="00287DF9">
            <w:pPr>
              <w:spacing w:before="8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Dátum:</w:t>
            </w:r>
          </w:p>
        </w:tc>
        <w:tc>
          <w:tcPr>
            <w:tcW w:w="0" w:type="auto"/>
            <w:hideMark/>
          </w:tcPr>
          <w:p w:rsidR="00287DF9" w:rsidRPr="00287DF9" w:rsidRDefault="00287DF9" w:rsidP="00287DF9">
            <w:pPr>
              <w:spacing w:before="8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Orvos aláírása:</w:t>
            </w:r>
          </w:p>
        </w:tc>
        <w:tc>
          <w:tcPr>
            <w:tcW w:w="0" w:type="auto"/>
            <w:hideMark/>
          </w:tcPr>
          <w:p w:rsidR="00287DF9" w:rsidRPr="00287DF9" w:rsidRDefault="00287DF9" w:rsidP="00287DF9">
            <w:pPr>
              <w:spacing w:before="8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P. H.</w:t>
            </w:r>
          </w:p>
        </w:tc>
      </w:tr>
    </w:tbl>
    <w:p w:rsidR="00287DF9" w:rsidRPr="00287DF9" w:rsidRDefault="00287DF9" w:rsidP="00287DF9">
      <w:pPr>
        <w:spacing w:before="100" w:beforeAutospacing="1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DF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(szükség esetén külön melléklet csatolható az igazoláshoz)”</w:t>
      </w:r>
    </w:p>
    <w:p w:rsidR="00CB6E37" w:rsidRDefault="00CB6E37"/>
    <w:sectPr w:rsidR="00CB6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F9"/>
    <w:rsid w:val="00287DF9"/>
    <w:rsid w:val="00615348"/>
    <w:rsid w:val="00BE304E"/>
    <w:rsid w:val="00CB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8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28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8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28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Szilvia</dc:creator>
  <cp:lastModifiedBy>User</cp:lastModifiedBy>
  <cp:revision>3</cp:revision>
  <dcterms:created xsi:type="dcterms:W3CDTF">2017-03-14T13:17:00Z</dcterms:created>
  <dcterms:modified xsi:type="dcterms:W3CDTF">2017-10-19T08:41:00Z</dcterms:modified>
</cp:coreProperties>
</file>